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A64" w:rsidRPr="004A2EB2" w:rsidRDefault="00364A64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575DC7">
        <w:rPr>
          <w:sz w:val="18"/>
          <w:szCs w:val="18"/>
        </w:rPr>
        <w:t>17</w:t>
      </w:r>
      <w:r w:rsidRPr="001C729A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JPA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575DC7" w:rsidRPr="00575DC7" w:rsidRDefault="00364A64" w:rsidP="00575DC7">
      <w:pPr>
        <w:pStyle w:val="Akapitzlist"/>
        <w:autoSpaceDE w:val="0"/>
        <w:ind w:left="284"/>
        <w:rPr>
          <w:rFonts w:eastAsia="Tahoma"/>
          <w:b/>
          <w:bCs/>
          <w:color w:val="000000"/>
          <w:kern w:val="1"/>
          <w:sz w:val="22"/>
          <w:szCs w:val="22"/>
          <w:lang w:val="pl-PL" w:eastAsia="ar-SA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="00575DC7" w:rsidRPr="00575DC7">
        <w:rPr>
          <w:rFonts w:eastAsia="Andale Sans UI"/>
          <w:b/>
          <w:kern w:val="1"/>
          <w:sz w:val="22"/>
          <w:szCs w:val="22"/>
          <w:lang w:val="pl-PL" w:eastAsia="zh-CN"/>
        </w:rPr>
        <w:t>„</w:t>
      </w:r>
      <w:r w:rsidR="00575DC7" w:rsidRPr="00575DC7">
        <w:rPr>
          <w:rFonts w:eastAsia="Tahoma"/>
          <w:b/>
          <w:bCs/>
          <w:color w:val="000000"/>
          <w:kern w:val="1"/>
          <w:sz w:val="22"/>
          <w:szCs w:val="22"/>
          <w:lang w:val="pl-PL" w:eastAsia="ar-SA"/>
        </w:rPr>
        <w:t>Wykonanie remontów dróg gminnych:</w:t>
      </w:r>
    </w:p>
    <w:p w:rsidR="00575DC7" w:rsidRPr="00575DC7" w:rsidRDefault="00575DC7" w:rsidP="00575DC7">
      <w:pPr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  <w:r w:rsidRPr="00575DC7"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  <w:t>nr 372023T Sandomierz ul. Działkowców km 0+040 do km 1+140</w:t>
      </w:r>
    </w:p>
    <w:p w:rsidR="00575DC7" w:rsidRPr="00575DC7" w:rsidRDefault="00575DC7" w:rsidP="00575DC7">
      <w:pPr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  <w:r w:rsidRPr="00575DC7"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  <w:t>nr 372099T Sandomierz ul. Pogodna km 0+330 do km 1+349</w:t>
      </w:r>
    </w:p>
    <w:p w:rsidR="00575DC7" w:rsidRPr="00575DC7" w:rsidRDefault="00575DC7" w:rsidP="00575DC7">
      <w:pPr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  <w:r w:rsidRPr="00575DC7"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  <w:t>nr 372126T Sandomierz ul. Spokojna km 0+000 do km 0+380</w:t>
      </w:r>
    </w:p>
    <w:p w:rsidR="00575DC7" w:rsidRPr="00575DC7" w:rsidRDefault="00575DC7" w:rsidP="00575DC7">
      <w:pPr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</w:pPr>
      <w:r w:rsidRPr="00575DC7">
        <w:rPr>
          <w:rFonts w:eastAsia="Andale Sans UI"/>
          <w:b/>
          <w:bCs/>
          <w:i/>
          <w:kern w:val="1"/>
          <w:sz w:val="22"/>
          <w:szCs w:val="22"/>
          <w:lang w:val="pl-PL" w:eastAsia="zh-CN"/>
        </w:rPr>
        <w:t>nr 372067T Sandomierz ul. Miodowa km 0+000 do km 0+892”</w:t>
      </w:r>
    </w:p>
    <w:p w:rsidR="00364A64" w:rsidRPr="00D51C58" w:rsidRDefault="00364A6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>
        <w:rPr>
          <w:b/>
          <w:i/>
          <w:sz w:val="20"/>
          <w:szCs w:val="20"/>
          <w:lang w:val="pl-PL"/>
        </w:rPr>
        <w:t xml:space="preserve"> </w:t>
      </w:r>
      <w:r w:rsidRPr="00822704">
        <w:rPr>
          <w:b/>
          <w:bCs/>
          <w:sz w:val="22"/>
          <w:szCs w:val="22"/>
          <w:lang w:val="pl-PL" w:eastAsia="ar-SA"/>
        </w:rPr>
        <w:t xml:space="preserve">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  <w:bookmarkStart w:id="0" w:name="_GoBack"/>
      <w:bookmarkEnd w:id="0"/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26F"/>
    <w:rsid w:val="00053A31"/>
    <w:rsid w:val="00097BF3"/>
    <w:rsid w:val="000B4038"/>
    <w:rsid w:val="001714D0"/>
    <w:rsid w:val="001A21B3"/>
    <w:rsid w:val="001B445B"/>
    <w:rsid w:val="001B6DF9"/>
    <w:rsid w:val="001C0B7A"/>
    <w:rsid w:val="001C729A"/>
    <w:rsid w:val="001F7AF8"/>
    <w:rsid w:val="002835E3"/>
    <w:rsid w:val="002A6662"/>
    <w:rsid w:val="002C36C9"/>
    <w:rsid w:val="002D72E3"/>
    <w:rsid w:val="00341472"/>
    <w:rsid w:val="00355A99"/>
    <w:rsid w:val="00364A64"/>
    <w:rsid w:val="003A0799"/>
    <w:rsid w:val="003A390A"/>
    <w:rsid w:val="00435187"/>
    <w:rsid w:val="00466F8D"/>
    <w:rsid w:val="00486619"/>
    <w:rsid w:val="00496E8E"/>
    <w:rsid w:val="004A2EB2"/>
    <w:rsid w:val="00575DC7"/>
    <w:rsid w:val="005A0539"/>
    <w:rsid w:val="005C17A3"/>
    <w:rsid w:val="005E0873"/>
    <w:rsid w:val="00601906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AD3385"/>
    <w:rsid w:val="00B44366"/>
    <w:rsid w:val="00B869BE"/>
    <w:rsid w:val="00BD092A"/>
    <w:rsid w:val="00CD5701"/>
    <w:rsid w:val="00CE2BC1"/>
    <w:rsid w:val="00D51C58"/>
    <w:rsid w:val="00DB04CE"/>
    <w:rsid w:val="00DD173B"/>
    <w:rsid w:val="00E31120"/>
    <w:rsid w:val="00E92A49"/>
    <w:rsid w:val="00EA7159"/>
    <w:rsid w:val="00EF06EA"/>
    <w:rsid w:val="00F12C5B"/>
    <w:rsid w:val="00F4164F"/>
    <w:rsid w:val="00F5091B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EDE502-A867-4C1A-A98B-5902F572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311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44</cp:revision>
  <cp:lastPrinted>2019-02-14T08:07:00Z</cp:lastPrinted>
  <dcterms:created xsi:type="dcterms:W3CDTF">2016-08-08T13:18:00Z</dcterms:created>
  <dcterms:modified xsi:type="dcterms:W3CDTF">2019-09-09T14:36:00Z</dcterms:modified>
</cp:coreProperties>
</file>